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D8" w:rsidRPr="00A96A84" w:rsidRDefault="00696AD8" w:rsidP="00A96A8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6A84">
        <w:rPr>
          <w:rFonts w:ascii="Times New Roman" w:hAnsi="Times New Roman" w:cs="Times New Roman"/>
          <w:color w:val="auto"/>
          <w:sz w:val="28"/>
          <w:szCs w:val="28"/>
        </w:rPr>
        <w:t>САРАТОВСКАЯ ОБЛАСТЬ                                          ОЗИНСКИЙ РАЙОН</w:t>
      </w: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A84">
        <w:rPr>
          <w:rFonts w:ascii="Times New Roman" w:hAnsi="Times New Roman" w:cs="Times New Roman"/>
          <w:b/>
          <w:bCs/>
          <w:sz w:val="28"/>
          <w:szCs w:val="28"/>
        </w:rPr>
        <w:t>РАЙОННОЕ СОБРАНИЕ</w:t>
      </w: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A84">
        <w:rPr>
          <w:rFonts w:ascii="Times New Roman" w:hAnsi="Times New Roman" w:cs="Times New Roman"/>
          <w:b/>
          <w:bCs/>
          <w:sz w:val="28"/>
          <w:szCs w:val="28"/>
        </w:rPr>
        <w:t>ОЗИНСКОГО МУНИЦИПАЛЬНОГО РАЙОНА</w:t>
      </w: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Семьдесят третье з</w:t>
      </w:r>
      <w:r w:rsidRPr="00A96A84">
        <w:rPr>
          <w:rFonts w:ascii="Times New Roman" w:hAnsi="Times New Roman" w:cs="Times New Roman"/>
          <w:b/>
          <w:bCs/>
          <w:sz w:val="28"/>
          <w:szCs w:val="28"/>
        </w:rPr>
        <w:t>аседание</w:t>
      </w:r>
    </w:p>
    <w:p w:rsidR="00696AD8" w:rsidRPr="00A96A84" w:rsidRDefault="00696AD8" w:rsidP="00A9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Pr="00A96A84" w:rsidRDefault="00696AD8" w:rsidP="00A96A8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6A84">
        <w:rPr>
          <w:rFonts w:ascii="Times New Roman" w:hAnsi="Times New Roman" w:cs="Times New Roman"/>
          <w:color w:val="auto"/>
          <w:sz w:val="28"/>
          <w:szCs w:val="28"/>
        </w:rPr>
        <w:t xml:space="preserve">РЕШЕНИЕ № </w:t>
      </w:r>
      <w:r>
        <w:rPr>
          <w:rFonts w:ascii="Times New Roman" w:hAnsi="Times New Roman" w:cs="Times New Roman"/>
          <w:color w:val="auto"/>
          <w:sz w:val="28"/>
          <w:szCs w:val="28"/>
        </w:rPr>
        <w:t>285</w:t>
      </w:r>
    </w:p>
    <w:p w:rsidR="00696AD8" w:rsidRPr="00A96A84" w:rsidRDefault="00696AD8" w:rsidP="00A96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AD8" w:rsidRDefault="00696AD8" w:rsidP="0069184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B5BE9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24 августа </w:t>
      </w:r>
      <w:r w:rsidRPr="003B5BE9">
        <w:rPr>
          <w:rFonts w:ascii="Times New Roman" w:hAnsi="Times New Roman" w:cs="Times New Roman"/>
          <w:b/>
          <w:bCs/>
          <w:sz w:val="28"/>
          <w:szCs w:val="28"/>
        </w:rPr>
        <w:t>2015 года</w:t>
      </w:r>
    </w:p>
    <w:p w:rsidR="00696AD8" w:rsidRPr="003B5BE9" w:rsidRDefault="00696AD8" w:rsidP="0069184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Pr="003B5BE9" w:rsidRDefault="00696AD8" w:rsidP="00691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BE9">
        <w:rPr>
          <w:rFonts w:ascii="Times New Roman" w:hAnsi="Times New Roman" w:cs="Times New Roman"/>
          <w:sz w:val="28"/>
          <w:szCs w:val="28"/>
        </w:rPr>
        <w:t xml:space="preserve">Об утверждении перечня объектов </w:t>
      </w:r>
    </w:p>
    <w:p w:rsidR="00696AD8" w:rsidRPr="003B5BE9" w:rsidRDefault="00696AD8" w:rsidP="00691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BE9">
        <w:rPr>
          <w:rFonts w:ascii="Times New Roman" w:hAnsi="Times New Roman" w:cs="Times New Roman"/>
          <w:sz w:val="28"/>
          <w:szCs w:val="28"/>
        </w:rPr>
        <w:t>муниципальной собственности Озинского</w:t>
      </w:r>
    </w:p>
    <w:p w:rsidR="00696AD8" w:rsidRPr="003B5BE9" w:rsidRDefault="00696AD8" w:rsidP="006918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BE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3B5BE9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</w:p>
    <w:p w:rsidR="00696AD8" w:rsidRPr="007E17D2" w:rsidRDefault="00696AD8" w:rsidP="0069184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5BE9">
        <w:rPr>
          <w:rFonts w:ascii="Times New Roman" w:hAnsi="Times New Roman" w:cs="Times New Roman"/>
          <w:sz w:val="28"/>
          <w:szCs w:val="28"/>
        </w:rPr>
        <w:t xml:space="preserve">области, </w:t>
      </w:r>
      <w:proofErr w:type="gramStart"/>
      <w:r w:rsidRPr="003B5BE9">
        <w:rPr>
          <w:rFonts w:ascii="Times New Roman" w:hAnsi="Times New Roman" w:cs="Times New Roman"/>
          <w:sz w:val="28"/>
          <w:szCs w:val="28"/>
        </w:rPr>
        <w:t>предлагаемых</w:t>
      </w:r>
      <w:proofErr w:type="gramEnd"/>
      <w:r w:rsidRPr="003B5BE9">
        <w:rPr>
          <w:rFonts w:ascii="Times New Roman" w:hAnsi="Times New Roman" w:cs="Times New Roman"/>
          <w:sz w:val="28"/>
          <w:szCs w:val="28"/>
        </w:rPr>
        <w:t xml:space="preserve"> к передаче в залог</w:t>
      </w:r>
    </w:p>
    <w:p w:rsidR="00696AD8" w:rsidRPr="007E17D2" w:rsidRDefault="00696AD8" w:rsidP="006918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AD8" w:rsidRPr="007E17D2" w:rsidRDefault="00696AD8" w:rsidP="006918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AD8" w:rsidRPr="007E17D2" w:rsidRDefault="00696AD8" w:rsidP="0069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7D2">
        <w:rPr>
          <w:rFonts w:ascii="Times New Roman" w:hAnsi="Times New Roman" w:cs="Times New Roman"/>
          <w:sz w:val="28"/>
          <w:szCs w:val="28"/>
        </w:rPr>
        <w:t xml:space="preserve">В целях обеспечения исполнения обязательств муниципального района, руководствуясь </w:t>
      </w:r>
      <w:hyperlink r:id="rId5" w:history="1">
        <w:r w:rsidRPr="007E17D2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7E17D2">
        <w:rPr>
          <w:rFonts w:ascii="Times New Roman" w:hAnsi="Times New Roman" w:cs="Times New Roman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7E17D2">
        <w:rPr>
          <w:rFonts w:ascii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E17D2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E17D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17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7D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7E17D2">
        <w:rPr>
          <w:rFonts w:ascii="Times New Roman" w:hAnsi="Times New Roman" w:cs="Times New Roman"/>
          <w:sz w:val="28"/>
          <w:szCs w:val="28"/>
        </w:rPr>
        <w:t>. 3.6 п. 3 Положения о порядке управления и распоряжения объектами муниципальной собственности Озинского муниципального района Саратовской области, утвержденного решением районного Собрания Озинского муниципального района Саратовской области от 20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7E17D2">
        <w:rPr>
          <w:rFonts w:ascii="Times New Roman" w:hAnsi="Times New Roman" w:cs="Times New Roman"/>
          <w:sz w:val="28"/>
          <w:szCs w:val="28"/>
        </w:rPr>
        <w:t xml:space="preserve">2012 года № 111, </w:t>
      </w:r>
      <w:hyperlink r:id="rId6" w:history="1">
        <w:r w:rsidRPr="007E17D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7E17D2">
        <w:rPr>
          <w:rFonts w:ascii="Times New Roman" w:hAnsi="Times New Roman" w:cs="Times New Roman"/>
          <w:sz w:val="28"/>
          <w:szCs w:val="28"/>
        </w:rPr>
        <w:t xml:space="preserve"> Озинского</w:t>
      </w:r>
      <w:proofErr w:type="gramEnd"/>
      <w:r w:rsidRPr="007E17D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районное Собрание Озинского муниципального района Саратовской области</w:t>
      </w:r>
    </w:p>
    <w:p w:rsidR="00696AD8" w:rsidRPr="007E17D2" w:rsidRDefault="00696AD8" w:rsidP="0069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96AD8" w:rsidRPr="007E17D2" w:rsidRDefault="00696AD8" w:rsidP="00722B8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17D2"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696AD8" w:rsidRPr="007E17D2" w:rsidRDefault="00696AD8" w:rsidP="0069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96AD8" w:rsidRDefault="00696AD8" w:rsidP="00E777E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7E17D2">
        <w:rPr>
          <w:rFonts w:ascii="Times New Roman" w:hAnsi="Times New Roman" w:cs="Times New Roman"/>
          <w:sz w:val="28"/>
          <w:szCs w:val="28"/>
        </w:rPr>
        <w:t xml:space="preserve">Утвердить перечень объектов муниципальной собственности Озинского муниципального района Саратовской области, предлагаемых к передаче в залог, согласно приложению. </w:t>
      </w:r>
    </w:p>
    <w:p w:rsidR="00E777E1" w:rsidRPr="007E17D2" w:rsidRDefault="00E777E1" w:rsidP="00E777E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Разрешить МУП «Теплоснабжение поселка Сланцевый Рудник» передать в залог котельную №</w:t>
      </w:r>
      <w:r w:rsidR="00AF7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AF729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 Сланцевый Рудник</w:t>
      </w:r>
      <w:r w:rsidR="00AF72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д. 23 ООО «Газпром межрегионгаз г. Саратов» в счет погашения задолженности за поставленный газ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договоров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46-</w:t>
      </w:r>
      <w:r w:rsidR="00915BA9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 xml:space="preserve">21086/14 от 01.10.2014г и № 46-1-21086/15 </w:t>
      </w:r>
      <w:r w:rsidR="00AF729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от 01</w:t>
      </w:r>
      <w:r w:rsidR="00AF7292">
        <w:rPr>
          <w:rFonts w:ascii="Times New Roman" w:hAnsi="Times New Roman" w:cs="Times New Roman"/>
          <w:sz w:val="28"/>
          <w:szCs w:val="28"/>
        </w:rPr>
        <w:t xml:space="preserve"> января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AF7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F729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696AD8" w:rsidRPr="007E17D2" w:rsidRDefault="00E777E1" w:rsidP="00E777E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6AD8" w:rsidRPr="007E17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6AD8" w:rsidRPr="007E17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96AD8" w:rsidRPr="007E17D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О.В. Бибикову. </w:t>
      </w:r>
    </w:p>
    <w:p w:rsidR="00696AD8" w:rsidRDefault="00E777E1" w:rsidP="00E777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"/>
      <w:r>
        <w:rPr>
          <w:rFonts w:ascii="Times New Roman" w:hAnsi="Times New Roman" w:cs="Times New Roman"/>
          <w:sz w:val="28"/>
          <w:szCs w:val="28"/>
        </w:rPr>
        <w:t>4</w:t>
      </w:r>
      <w:r w:rsidR="00696AD8" w:rsidRPr="007E17D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hyperlink r:id="rId7" w:history="1">
        <w:r w:rsidR="00696AD8" w:rsidRPr="007E17D2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="00696AD8" w:rsidRPr="007E17D2">
        <w:rPr>
          <w:rFonts w:ascii="Times New Roman" w:hAnsi="Times New Roman" w:cs="Times New Roman"/>
          <w:sz w:val="28"/>
          <w:szCs w:val="28"/>
        </w:rPr>
        <w:t xml:space="preserve"> в районной газете «Заволжская Нива».</w:t>
      </w:r>
      <w:bookmarkEnd w:id="1"/>
    </w:p>
    <w:p w:rsidR="00696AD8" w:rsidRDefault="00696AD8" w:rsidP="00AA0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AD8" w:rsidRDefault="00696AD8" w:rsidP="00AA0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AD8" w:rsidRPr="00722B81" w:rsidRDefault="00696AD8" w:rsidP="00722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2B81">
        <w:rPr>
          <w:rFonts w:ascii="Times New Roman" w:hAnsi="Times New Roman" w:cs="Times New Roman"/>
          <w:b/>
          <w:bCs/>
          <w:sz w:val="28"/>
          <w:szCs w:val="28"/>
        </w:rPr>
        <w:t>Глава Озинского</w:t>
      </w:r>
    </w:p>
    <w:p w:rsidR="00696AD8" w:rsidRPr="00722B81" w:rsidRDefault="00696AD8" w:rsidP="00722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ун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 xml:space="preserve">ципального района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С.А. Колесников</w:t>
      </w:r>
    </w:p>
    <w:p w:rsidR="00696AD8" w:rsidRDefault="00696AD8" w:rsidP="00A677F8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696AD8" w:rsidRDefault="00696AD8" w:rsidP="00A677F8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677F8">
        <w:rPr>
          <w:rFonts w:ascii="Times New Roman" w:hAnsi="Times New Roman" w:cs="Times New Roman"/>
          <w:sz w:val="24"/>
          <w:szCs w:val="24"/>
        </w:rPr>
        <w:t>айонного Собрания</w:t>
      </w:r>
      <w:r>
        <w:rPr>
          <w:rFonts w:ascii="Times New Roman" w:hAnsi="Times New Roman" w:cs="Times New Roman"/>
          <w:sz w:val="24"/>
          <w:szCs w:val="24"/>
        </w:rPr>
        <w:t xml:space="preserve"> Озинского</w:t>
      </w:r>
    </w:p>
    <w:p w:rsidR="00696AD8" w:rsidRDefault="00696AD8" w:rsidP="00A677F8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696AD8" w:rsidRDefault="00696AD8" w:rsidP="00A677F8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696AD8" w:rsidRPr="00A677F8" w:rsidRDefault="00696AD8" w:rsidP="00A677F8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 августа </w:t>
      </w:r>
      <w:r w:rsidRPr="00A677F8">
        <w:rPr>
          <w:rFonts w:ascii="Times New Roman" w:hAnsi="Times New Roman" w:cs="Times New Roman"/>
          <w:sz w:val="24"/>
          <w:szCs w:val="24"/>
        </w:rPr>
        <w:t xml:space="preserve">2015 года № </w:t>
      </w:r>
      <w:r>
        <w:rPr>
          <w:rFonts w:ascii="Times New Roman" w:hAnsi="Times New Roman" w:cs="Times New Roman"/>
          <w:sz w:val="24"/>
          <w:szCs w:val="24"/>
        </w:rPr>
        <w:t>285</w:t>
      </w:r>
    </w:p>
    <w:p w:rsidR="00696AD8" w:rsidRDefault="00696AD8" w:rsidP="00A677F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696AD8" w:rsidRPr="001F2464" w:rsidRDefault="00696AD8" w:rsidP="00A677F8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F2464">
        <w:rPr>
          <w:rFonts w:ascii="Times New Roman" w:hAnsi="Times New Roman" w:cs="Times New Roman"/>
          <w:i w:val="0"/>
          <w:iCs w:val="0"/>
          <w:sz w:val="24"/>
          <w:szCs w:val="24"/>
        </w:rPr>
        <w:t>Перечень</w:t>
      </w:r>
    </w:p>
    <w:p w:rsidR="00696AD8" w:rsidRPr="001F2464" w:rsidRDefault="00696AD8" w:rsidP="00A677F8">
      <w:pPr>
        <w:pStyle w:val="21"/>
        <w:rPr>
          <w:rFonts w:ascii="Times New Roman" w:hAnsi="Times New Roman" w:cs="Times New Roman"/>
          <w:color w:val="auto"/>
          <w:sz w:val="24"/>
          <w:szCs w:val="24"/>
        </w:rPr>
      </w:pPr>
      <w:r w:rsidRPr="001F2464">
        <w:rPr>
          <w:rFonts w:ascii="Times New Roman" w:hAnsi="Times New Roman" w:cs="Times New Roman"/>
          <w:color w:val="auto"/>
          <w:sz w:val="24"/>
          <w:szCs w:val="24"/>
        </w:rPr>
        <w:t>объектов муниципальной собственности Озинского муниципального района Саратовской области, предлагаемых к передаче в залог</w:t>
      </w:r>
    </w:p>
    <w:p w:rsidR="00696AD8" w:rsidRPr="001F2464" w:rsidRDefault="00696AD8" w:rsidP="00A677F8">
      <w:pPr>
        <w:pStyle w:val="21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10315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711"/>
        <w:gridCol w:w="2127"/>
        <w:gridCol w:w="1984"/>
        <w:gridCol w:w="2693"/>
      </w:tblGrid>
      <w:tr w:rsidR="00696AD8" w:rsidRPr="001F2464" w:rsidTr="00CA4FA2">
        <w:tc>
          <w:tcPr>
            <w:tcW w:w="1800" w:type="dxa"/>
          </w:tcPr>
          <w:p w:rsidR="00696AD8" w:rsidRPr="001F2464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46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711" w:type="dxa"/>
          </w:tcPr>
          <w:p w:rsidR="00696AD8" w:rsidRPr="001F2464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464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2127" w:type="dxa"/>
          </w:tcPr>
          <w:p w:rsidR="00696AD8" w:rsidRPr="001F2464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46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84" w:type="dxa"/>
          </w:tcPr>
          <w:p w:rsidR="00696AD8" w:rsidRPr="001F2464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464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693" w:type="dxa"/>
          </w:tcPr>
          <w:p w:rsidR="00696AD8" w:rsidRPr="001F2464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464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696AD8" w:rsidRPr="00A677F8" w:rsidTr="00CA4FA2">
        <w:tc>
          <w:tcPr>
            <w:tcW w:w="1800" w:type="dxa"/>
          </w:tcPr>
          <w:p w:rsidR="00696AD8" w:rsidRPr="00A677F8" w:rsidRDefault="006033AC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«Теплоснабжение посёлка Сланцевый Рудник»</w:t>
            </w:r>
          </w:p>
        </w:tc>
        <w:tc>
          <w:tcPr>
            <w:tcW w:w="1711" w:type="dxa"/>
          </w:tcPr>
          <w:p w:rsidR="00A1421E" w:rsidRDefault="00A1421E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413603, Российская Федерация, саратовская область, Озинский район, посёлок Сланцевый Рудник, д. 23,</w:t>
            </w:r>
          </w:p>
          <w:p w:rsidR="00A1421E" w:rsidRDefault="00A1421E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696AD8" w:rsidRPr="00A677F8" w:rsidRDefault="00A1421E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6423002289</w:t>
            </w:r>
          </w:p>
        </w:tc>
        <w:tc>
          <w:tcPr>
            <w:tcW w:w="2127" w:type="dxa"/>
          </w:tcPr>
          <w:p w:rsidR="00696AD8" w:rsidRPr="00A677F8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7F8">
              <w:rPr>
                <w:rFonts w:ascii="Times New Roman" w:hAnsi="Times New Roman" w:cs="Times New Roman"/>
                <w:sz w:val="24"/>
                <w:szCs w:val="24"/>
              </w:rPr>
              <w:t>Нежилое здание - котельная</w:t>
            </w:r>
          </w:p>
        </w:tc>
        <w:tc>
          <w:tcPr>
            <w:tcW w:w="1984" w:type="dxa"/>
          </w:tcPr>
          <w:p w:rsidR="00696AD8" w:rsidRPr="00A677F8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7F8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Озинский район, п. Сланцевый Рудник, № 23</w:t>
            </w:r>
          </w:p>
        </w:tc>
        <w:tc>
          <w:tcPr>
            <w:tcW w:w="2693" w:type="dxa"/>
          </w:tcPr>
          <w:p w:rsidR="00696AD8" w:rsidRPr="00A677F8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7F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:rsidR="00696AD8" w:rsidRPr="00A677F8" w:rsidRDefault="00696AD8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7F8">
              <w:rPr>
                <w:rFonts w:ascii="Times New Roman" w:hAnsi="Times New Roman" w:cs="Times New Roman"/>
                <w:sz w:val="24"/>
                <w:szCs w:val="24"/>
              </w:rPr>
              <w:t xml:space="preserve">709,3  кв. м, 1982 года постройки, кадастровый (или условный) номер </w:t>
            </w:r>
          </w:p>
          <w:p w:rsidR="00696AD8" w:rsidRPr="00A677F8" w:rsidRDefault="00915BA9" w:rsidP="00A67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64:23:011001:658</w:t>
            </w:r>
            <w:r w:rsidR="00696AD8" w:rsidRPr="00A677F8">
              <w:rPr>
                <w:rFonts w:ascii="Times New Roman" w:hAnsi="Times New Roman" w:cs="Times New Roman"/>
                <w:sz w:val="24"/>
                <w:szCs w:val="24"/>
              </w:rPr>
              <w:t>, балансовая стоимость – 7155120 руб. 06 коп</w:t>
            </w:r>
            <w:proofErr w:type="gramStart"/>
            <w:r w:rsidR="00696AD8" w:rsidRPr="00A677F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="00696AD8" w:rsidRPr="00A677F8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867998 руб. 64 коп.</w:t>
            </w:r>
          </w:p>
        </w:tc>
      </w:tr>
    </w:tbl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AD8" w:rsidRDefault="00696AD8" w:rsidP="003B5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96AD8" w:rsidSect="001F246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389D"/>
    <w:multiLevelType w:val="hybridMultilevel"/>
    <w:tmpl w:val="B366DD12"/>
    <w:lvl w:ilvl="0" w:tplc="53C8815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5A14B86"/>
    <w:multiLevelType w:val="hybridMultilevel"/>
    <w:tmpl w:val="06A8CD90"/>
    <w:lvl w:ilvl="0" w:tplc="9CA4C9C4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782253"/>
    <w:multiLevelType w:val="hybridMultilevel"/>
    <w:tmpl w:val="9330FF92"/>
    <w:lvl w:ilvl="0" w:tplc="E65AA58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F73"/>
    <w:rsid w:val="00060A68"/>
    <w:rsid w:val="000977F3"/>
    <w:rsid w:val="000D2048"/>
    <w:rsid w:val="000E27FD"/>
    <w:rsid w:val="001102AD"/>
    <w:rsid w:val="001629EF"/>
    <w:rsid w:val="00175E4D"/>
    <w:rsid w:val="00187D2F"/>
    <w:rsid w:val="001F2464"/>
    <w:rsid w:val="00233AC4"/>
    <w:rsid w:val="0024783E"/>
    <w:rsid w:val="002545FC"/>
    <w:rsid w:val="00272F73"/>
    <w:rsid w:val="003162E0"/>
    <w:rsid w:val="00330A79"/>
    <w:rsid w:val="003A2573"/>
    <w:rsid w:val="003B5BE9"/>
    <w:rsid w:val="00415F1C"/>
    <w:rsid w:val="00427B64"/>
    <w:rsid w:val="00451E34"/>
    <w:rsid w:val="004877A2"/>
    <w:rsid w:val="004E5695"/>
    <w:rsid w:val="00525BCF"/>
    <w:rsid w:val="00526A06"/>
    <w:rsid w:val="00541B4A"/>
    <w:rsid w:val="00545880"/>
    <w:rsid w:val="005664FD"/>
    <w:rsid w:val="00592FF4"/>
    <w:rsid w:val="006033AC"/>
    <w:rsid w:val="00622C04"/>
    <w:rsid w:val="00642282"/>
    <w:rsid w:val="0069184F"/>
    <w:rsid w:val="00696AD8"/>
    <w:rsid w:val="006C14DA"/>
    <w:rsid w:val="006D3305"/>
    <w:rsid w:val="006E4079"/>
    <w:rsid w:val="00722B81"/>
    <w:rsid w:val="007511EC"/>
    <w:rsid w:val="00775752"/>
    <w:rsid w:val="00782E2A"/>
    <w:rsid w:val="00784191"/>
    <w:rsid w:val="007E17D2"/>
    <w:rsid w:val="007F0301"/>
    <w:rsid w:val="007F25D7"/>
    <w:rsid w:val="00826651"/>
    <w:rsid w:val="008425FE"/>
    <w:rsid w:val="008461F9"/>
    <w:rsid w:val="008B4C88"/>
    <w:rsid w:val="008B4FFF"/>
    <w:rsid w:val="008E391A"/>
    <w:rsid w:val="008E77EE"/>
    <w:rsid w:val="008F22EF"/>
    <w:rsid w:val="00900166"/>
    <w:rsid w:val="009106A6"/>
    <w:rsid w:val="00915BA9"/>
    <w:rsid w:val="009D0B0E"/>
    <w:rsid w:val="009E2082"/>
    <w:rsid w:val="00A1421E"/>
    <w:rsid w:val="00A47C47"/>
    <w:rsid w:val="00A53092"/>
    <w:rsid w:val="00A677F8"/>
    <w:rsid w:val="00A908BF"/>
    <w:rsid w:val="00A90C7A"/>
    <w:rsid w:val="00A96A84"/>
    <w:rsid w:val="00AA07A4"/>
    <w:rsid w:val="00AC6B08"/>
    <w:rsid w:val="00AE604A"/>
    <w:rsid w:val="00AF7292"/>
    <w:rsid w:val="00B5333B"/>
    <w:rsid w:val="00B655AF"/>
    <w:rsid w:val="00B948C4"/>
    <w:rsid w:val="00BB0BD5"/>
    <w:rsid w:val="00BB6C4A"/>
    <w:rsid w:val="00BC0635"/>
    <w:rsid w:val="00BD3969"/>
    <w:rsid w:val="00BD7FA1"/>
    <w:rsid w:val="00BF6CB6"/>
    <w:rsid w:val="00C0242C"/>
    <w:rsid w:val="00C54DEA"/>
    <w:rsid w:val="00CA4FA2"/>
    <w:rsid w:val="00D12295"/>
    <w:rsid w:val="00D15B70"/>
    <w:rsid w:val="00D3778C"/>
    <w:rsid w:val="00E6127E"/>
    <w:rsid w:val="00E777E1"/>
    <w:rsid w:val="00F02C25"/>
    <w:rsid w:val="00F33114"/>
    <w:rsid w:val="00F33597"/>
    <w:rsid w:val="00F34526"/>
    <w:rsid w:val="00F3714F"/>
    <w:rsid w:val="00F77CEB"/>
    <w:rsid w:val="00F8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2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72F7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A67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72F73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F73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08B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72F73"/>
    <w:rPr>
      <w:rFonts w:ascii="Cambria" w:hAnsi="Cambria" w:cs="Cambria"/>
      <w:b/>
      <w:bCs/>
      <w:color w:val="4F81BD"/>
    </w:rPr>
  </w:style>
  <w:style w:type="paragraph" w:styleId="a3">
    <w:name w:val="No Spacing"/>
    <w:uiPriority w:val="99"/>
    <w:qFormat/>
    <w:rsid w:val="00272F73"/>
    <w:rPr>
      <w:rFonts w:cs="Calibri"/>
      <w:sz w:val="22"/>
      <w:szCs w:val="22"/>
    </w:rPr>
  </w:style>
  <w:style w:type="paragraph" w:customStyle="1" w:styleId="a4">
    <w:name w:val="Стиль"/>
    <w:uiPriority w:val="99"/>
    <w:rsid w:val="009106A6"/>
    <w:rPr>
      <w:rFonts w:cs="Calibri"/>
      <w:sz w:val="28"/>
      <w:szCs w:val="28"/>
    </w:rPr>
  </w:style>
  <w:style w:type="paragraph" w:styleId="a5">
    <w:name w:val="List Paragraph"/>
    <w:basedOn w:val="a"/>
    <w:uiPriority w:val="99"/>
    <w:qFormat/>
    <w:rsid w:val="003A2573"/>
    <w:pPr>
      <w:ind w:left="720"/>
    </w:pPr>
  </w:style>
  <w:style w:type="paragraph" w:styleId="21">
    <w:name w:val="Body Text 2"/>
    <w:basedOn w:val="a"/>
    <w:link w:val="22"/>
    <w:uiPriority w:val="99"/>
    <w:rsid w:val="00A677F8"/>
    <w:pPr>
      <w:autoSpaceDE w:val="0"/>
      <w:autoSpaceDN w:val="0"/>
      <w:adjustRightInd w:val="0"/>
      <w:spacing w:after="0" w:line="240" w:lineRule="auto"/>
      <w:jc w:val="center"/>
    </w:pPr>
    <w:rPr>
      <w:b/>
      <w:bCs/>
      <w:color w:val="00008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908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9578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484668.35" TargetMode="External"/><Relationship Id="rId5" Type="http://schemas.openxmlformats.org/officeDocument/2006/relationships/hyperlink" Target="garantF1://86367.5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2015-12-04T06:24:00Z</cp:lastPrinted>
  <dcterms:created xsi:type="dcterms:W3CDTF">2015-08-18T13:56:00Z</dcterms:created>
  <dcterms:modified xsi:type="dcterms:W3CDTF">2016-06-30T11:59:00Z</dcterms:modified>
</cp:coreProperties>
</file>